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4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686"/>
      </w:tblGrid>
      <w:tr w:rsidR="000C3EBA" w:rsidRPr="000C3EBA" w:rsidTr="00E66269">
        <w:trPr>
          <w:trHeight w:val="3018"/>
        </w:trPr>
        <w:tc>
          <w:tcPr>
            <w:tcW w:w="3403" w:type="dxa"/>
          </w:tcPr>
          <w:p w:rsidR="000C3EBA" w:rsidRPr="000C3EBA" w:rsidRDefault="000C3EBA" w:rsidP="00BD298B">
            <w:pPr>
              <w:jc w:val="center"/>
              <w:rPr>
                <w:sz w:val="24"/>
                <w:szCs w:val="24"/>
              </w:rPr>
            </w:pPr>
            <w:r w:rsidRPr="000C3EBA">
              <w:rPr>
                <w:sz w:val="24"/>
                <w:szCs w:val="24"/>
              </w:rPr>
              <w:t>СОГЛАСОВАНО:</w:t>
            </w:r>
          </w:p>
          <w:p w:rsidR="00E66269" w:rsidRDefault="00E66269" w:rsidP="00E66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Федеральной службы войск национальной гвардии Российской Федерации по Иркутской области, генерал-майор полиции </w:t>
            </w:r>
          </w:p>
          <w:p w:rsidR="000C3EBA" w:rsidRPr="000C3EBA" w:rsidRDefault="000C3EBA" w:rsidP="00BD298B">
            <w:pPr>
              <w:rPr>
                <w:sz w:val="24"/>
                <w:szCs w:val="24"/>
              </w:rPr>
            </w:pPr>
          </w:p>
          <w:p w:rsidR="000C3EBA" w:rsidRPr="000C3EBA" w:rsidRDefault="000C3EBA" w:rsidP="00BD298B">
            <w:pPr>
              <w:rPr>
                <w:sz w:val="24"/>
                <w:szCs w:val="24"/>
              </w:rPr>
            </w:pPr>
          </w:p>
          <w:p w:rsidR="000C3EBA" w:rsidRPr="000C3EBA" w:rsidRDefault="000C3EBA" w:rsidP="00BD298B">
            <w:pPr>
              <w:rPr>
                <w:sz w:val="24"/>
                <w:szCs w:val="24"/>
              </w:rPr>
            </w:pPr>
          </w:p>
          <w:p w:rsidR="000C3EBA" w:rsidRPr="000C3EBA" w:rsidRDefault="000C3EBA" w:rsidP="00BD298B">
            <w:pPr>
              <w:rPr>
                <w:sz w:val="24"/>
                <w:szCs w:val="24"/>
              </w:rPr>
            </w:pPr>
          </w:p>
          <w:p w:rsidR="000C3EBA" w:rsidRPr="000C3EBA" w:rsidRDefault="000C3EBA" w:rsidP="00BD298B">
            <w:pPr>
              <w:rPr>
                <w:sz w:val="24"/>
                <w:szCs w:val="24"/>
              </w:rPr>
            </w:pPr>
            <w:r w:rsidRPr="000C3EBA">
              <w:rPr>
                <w:sz w:val="24"/>
                <w:szCs w:val="24"/>
              </w:rPr>
              <w:t>_________ А.В. Сапожников</w:t>
            </w:r>
          </w:p>
          <w:p w:rsidR="000C3EBA" w:rsidRPr="000C3EBA" w:rsidRDefault="000C3EBA" w:rsidP="00BD298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C3EBA" w:rsidRPr="000C3EBA" w:rsidRDefault="000C3EBA" w:rsidP="00BD298B">
            <w:pPr>
              <w:jc w:val="center"/>
              <w:rPr>
                <w:sz w:val="24"/>
                <w:szCs w:val="24"/>
              </w:rPr>
            </w:pPr>
            <w:r w:rsidRPr="000C3EBA">
              <w:rPr>
                <w:sz w:val="24"/>
                <w:szCs w:val="24"/>
              </w:rPr>
              <w:t>УТВЕРЖДАЮ:</w:t>
            </w:r>
          </w:p>
          <w:p w:rsidR="000C3EBA" w:rsidRPr="000C3EBA" w:rsidRDefault="000C3EBA" w:rsidP="00BD298B">
            <w:pPr>
              <w:jc w:val="both"/>
              <w:rPr>
                <w:sz w:val="24"/>
                <w:szCs w:val="24"/>
              </w:rPr>
            </w:pPr>
            <w:r w:rsidRPr="000C3EBA">
              <w:rPr>
                <w:sz w:val="24"/>
                <w:szCs w:val="24"/>
              </w:rPr>
              <w:t>Директор муниципального казенного учреждения «Спортивная школа «Центр развития спорта» г. Иркутска</w:t>
            </w:r>
          </w:p>
          <w:p w:rsidR="000C3EBA" w:rsidRPr="000C3EBA" w:rsidRDefault="000C3EBA" w:rsidP="00BD298B">
            <w:pPr>
              <w:rPr>
                <w:sz w:val="24"/>
                <w:szCs w:val="24"/>
              </w:rPr>
            </w:pPr>
          </w:p>
          <w:p w:rsidR="000C3EBA" w:rsidRPr="000C3EBA" w:rsidRDefault="000C3EBA" w:rsidP="00BD298B">
            <w:pPr>
              <w:rPr>
                <w:sz w:val="24"/>
                <w:szCs w:val="24"/>
              </w:rPr>
            </w:pPr>
          </w:p>
          <w:p w:rsidR="000C3EBA" w:rsidRPr="000C3EBA" w:rsidRDefault="000C3EBA" w:rsidP="00BD298B">
            <w:pPr>
              <w:rPr>
                <w:sz w:val="24"/>
                <w:szCs w:val="24"/>
              </w:rPr>
            </w:pPr>
          </w:p>
          <w:p w:rsidR="000C3EBA" w:rsidRPr="000C3EBA" w:rsidRDefault="000C3EBA" w:rsidP="00BD298B">
            <w:pPr>
              <w:rPr>
                <w:sz w:val="24"/>
                <w:szCs w:val="24"/>
              </w:rPr>
            </w:pPr>
          </w:p>
          <w:p w:rsidR="000C3EBA" w:rsidRPr="000C3EBA" w:rsidRDefault="000C3EBA" w:rsidP="00BD298B">
            <w:pPr>
              <w:rPr>
                <w:sz w:val="24"/>
                <w:szCs w:val="24"/>
              </w:rPr>
            </w:pPr>
          </w:p>
          <w:p w:rsidR="000C3EBA" w:rsidRPr="000C3EBA" w:rsidRDefault="000C3EBA" w:rsidP="00BD298B">
            <w:pPr>
              <w:rPr>
                <w:sz w:val="24"/>
                <w:szCs w:val="24"/>
              </w:rPr>
            </w:pPr>
          </w:p>
          <w:p w:rsidR="000C3EBA" w:rsidRPr="000C3EBA" w:rsidRDefault="000C3EBA" w:rsidP="000C3EBA">
            <w:pPr>
              <w:rPr>
                <w:sz w:val="24"/>
                <w:szCs w:val="24"/>
              </w:rPr>
            </w:pPr>
            <w:r w:rsidRPr="000C3EBA">
              <w:rPr>
                <w:sz w:val="24"/>
                <w:szCs w:val="24"/>
              </w:rPr>
              <w:t>____________А.В. Журавлев</w:t>
            </w:r>
          </w:p>
        </w:tc>
        <w:tc>
          <w:tcPr>
            <w:tcW w:w="3686" w:type="dxa"/>
          </w:tcPr>
          <w:p w:rsidR="000C3EBA" w:rsidRPr="000C3EBA" w:rsidRDefault="000C3EBA" w:rsidP="00BD298B">
            <w:pPr>
              <w:jc w:val="center"/>
              <w:rPr>
                <w:sz w:val="24"/>
                <w:szCs w:val="24"/>
              </w:rPr>
            </w:pPr>
            <w:r w:rsidRPr="000C3EBA">
              <w:rPr>
                <w:sz w:val="24"/>
                <w:szCs w:val="24"/>
              </w:rPr>
              <w:t>УТВЕРЖДАЮ:</w:t>
            </w:r>
          </w:p>
          <w:p w:rsidR="000C3EBA" w:rsidRPr="000C3EBA" w:rsidRDefault="000C3EBA" w:rsidP="00BD298B">
            <w:pPr>
              <w:jc w:val="both"/>
              <w:rPr>
                <w:sz w:val="24"/>
                <w:szCs w:val="24"/>
              </w:rPr>
            </w:pPr>
            <w:r w:rsidRPr="000C3EBA">
              <w:rPr>
                <w:sz w:val="24"/>
                <w:szCs w:val="24"/>
              </w:rPr>
              <w:t xml:space="preserve">Заместитель начальника управления - начальник отдела по физической культуре и спорту управления по физической культуре и спорту комитета по социальной политике и культуре администрации г. Иркутска </w:t>
            </w:r>
          </w:p>
          <w:p w:rsidR="000C3EBA" w:rsidRPr="000C3EBA" w:rsidRDefault="000C3EBA" w:rsidP="00BD298B">
            <w:pPr>
              <w:jc w:val="both"/>
              <w:rPr>
                <w:sz w:val="24"/>
                <w:szCs w:val="24"/>
              </w:rPr>
            </w:pPr>
          </w:p>
          <w:p w:rsidR="000C3EBA" w:rsidRPr="000C3EBA" w:rsidRDefault="000C3EBA" w:rsidP="00BD298B">
            <w:pPr>
              <w:jc w:val="both"/>
              <w:rPr>
                <w:sz w:val="24"/>
                <w:szCs w:val="24"/>
              </w:rPr>
            </w:pPr>
          </w:p>
          <w:p w:rsidR="000C3EBA" w:rsidRPr="000C3EBA" w:rsidRDefault="000C3EBA" w:rsidP="00BD298B">
            <w:pPr>
              <w:jc w:val="both"/>
              <w:rPr>
                <w:sz w:val="24"/>
                <w:szCs w:val="24"/>
              </w:rPr>
            </w:pPr>
          </w:p>
          <w:p w:rsidR="000C3EBA" w:rsidRPr="000C3EBA" w:rsidRDefault="000C3EBA" w:rsidP="000C3EBA">
            <w:pPr>
              <w:jc w:val="both"/>
              <w:rPr>
                <w:sz w:val="24"/>
                <w:szCs w:val="24"/>
              </w:rPr>
            </w:pPr>
            <w:r w:rsidRPr="000C3EBA">
              <w:rPr>
                <w:sz w:val="24"/>
                <w:szCs w:val="24"/>
              </w:rPr>
              <w:t xml:space="preserve">_______________В.А. </w:t>
            </w:r>
            <w:proofErr w:type="spellStart"/>
            <w:r w:rsidRPr="000C3EBA">
              <w:rPr>
                <w:sz w:val="24"/>
                <w:szCs w:val="24"/>
              </w:rPr>
              <w:t>Шангин</w:t>
            </w:r>
            <w:proofErr w:type="spellEnd"/>
          </w:p>
        </w:tc>
      </w:tr>
    </w:tbl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Default="00E75B52" w:rsidP="000C3EBA">
      <w:pPr>
        <w:jc w:val="center"/>
        <w:rPr>
          <w:sz w:val="28"/>
          <w:szCs w:val="28"/>
        </w:rPr>
      </w:pPr>
    </w:p>
    <w:p w:rsidR="000C3EBA" w:rsidRPr="000C3EBA" w:rsidRDefault="000C3EBA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b/>
          <w:sz w:val="28"/>
          <w:szCs w:val="28"/>
        </w:rPr>
      </w:pPr>
    </w:p>
    <w:p w:rsidR="00E75B52" w:rsidRPr="000C3EBA" w:rsidRDefault="00FA2678" w:rsidP="000C3EBA">
      <w:pPr>
        <w:jc w:val="center"/>
        <w:rPr>
          <w:b/>
          <w:sz w:val="28"/>
          <w:szCs w:val="28"/>
        </w:rPr>
      </w:pPr>
      <w:r w:rsidRPr="000C3EBA">
        <w:rPr>
          <w:b/>
          <w:sz w:val="28"/>
          <w:szCs w:val="28"/>
        </w:rPr>
        <w:t>ПОЛОЖЕНИЕ</w:t>
      </w:r>
    </w:p>
    <w:p w:rsidR="00E75B52" w:rsidRPr="000C3EBA" w:rsidRDefault="000C3EBA" w:rsidP="000C3E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FA2678" w:rsidRPr="000C3EBA">
        <w:rPr>
          <w:b/>
          <w:sz w:val="28"/>
          <w:szCs w:val="28"/>
        </w:rPr>
        <w:t xml:space="preserve"> проведении чемпионата г. Иркутск</w:t>
      </w:r>
      <w:r>
        <w:rPr>
          <w:b/>
          <w:sz w:val="28"/>
          <w:szCs w:val="28"/>
        </w:rPr>
        <w:t>а</w:t>
      </w:r>
      <w:r w:rsidR="00FA2678" w:rsidRPr="000C3EBA">
        <w:rPr>
          <w:b/>
          <w:sz w:val="28"/>
          <w:szCs w:val="28"/>
        </w:rPr>
        <w:t xml:space="preserve"> по комплексному единоборству</w:t>
      </w: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0C3EBA" w:rsidRPr="000C3EBA" w:rsidRDefault="000C3EBA" w:rsidP="000C3EBA">
      <w:pPr>
        <w:jc w:val="center"/>
        <w:rPr>
          <w:sz w:val="28"/>
          <w:szCs w:val="28"/>
        </w:rPr>
      </w:pPr>
    </w:p>
    <w:p w:rsidR="000C3EBA" w:rsidRPr="000C3EBA" w:rsidRDefault="000C3EBA" w:rsidP="000C3EBA">
      <w:pPr>
        <w:jc w:val="center"/>
        <w:rPr>
          <w:sz w:val="28"/>
          <w:szCs w:val="28"/>
        </w:rPr>
      </w:pPr>
    </w:p>
    <w:p w:rsidR="000C3EBA" w:rsidRPr="000C3EBA" w:rsidRDefault="000C3EBA" w:rsidP="000C3EBA">
      <w:pPr>
        <w:jc w:val="center"/>
        <w:rPr>
          <w:sz w:val="28"/>
          <w:szCs w:val="28"/>
        </w:rPr>
      </w:pPr>
    </w:p>
    <w:p w:rsidR="000C3EBA" w:rsidRPr="000C3EBA" w:rsidRDefault="000C3EBA" w:rsidP="000C3EBA">
      <w:pPr>
        <w:jc w:val="center"/>
        <w:rPr>
          <w:sz w:val="28"/>
          <w:szCs w:val="28"/>
        </w:rPr>
      </w:pPr>
    </w:p>
    <w:p w:rsidR="000C3EBA" w:rsidRPr="000C3EBA" w:rsidRDefault="000C3EBA" w:rsidP="000C3EBA">
      <w:pPr>
        <w:jc w:val="center"/>
        <w:rPr>
          <w:sz w:val="28"/>
          <w:szCs w:val="28"/>
        </w:rPr>
      </w:pPr>
    </w:p>
    <w:p w:rsidR="00E75B52" w:rsidRPr="000C3EBA" w:rsidRDefault="00E75B52" w:rsidP="000C3EBA">
      <w:pPr>
        <w:jc w:val="center"/>
        <w:rPr>
          <w:sz w:val="28"/>
          <w:szCs w:val="28"/>
        </w:rPr>
      </w:pPr>
    </w:p>
    <w:p w:rsidR="000C3EBA" w:rsidRPr="000C3EBA" w:rsidRDefault="000C3EBA" w:rsidP="000C3EBA">
      <w:pPr>
        <w:jc w:val="center"/>
        <w:rPr>
          <w:sz w:val="28"/>
          <w:szCs w:val="28"/>
        </w:rPr>
      </w:pPr>
    </w:p>
    <w:p w:rsidR="000C3EBA" w:rsidRPr="000C3EBA" w:rsidRDefault="000C3EBA" w:rsidP="000C3EBA">
      <w:pPr>
        <w:jc w:val="center"/>
        <w:rPr>
          <w:sz w:val="28"/>
          <w:szCs w:val="28"/>
        </w:rPr>
      </w:pPr>
    </w:p>
    <w:p w:rsidR="000C3EBA" w:rsidRPr="000C3EBA" w:rsidRDefault="000C3EBA" w:rsidP="000C3EBA">
      <w:pPr>
        <w:jc w:val="center"/>
        <w:rPr>
          <w:sz w:val="28"/>
          <w:szCs w:val="28"/>
        </w:rPr>
      </w:pPr>
    </w:p>
    <w:p w:rsidR="000C3EBA" w:rsidRPr="000C3EBA" w:rsidRDefault="000C3EBA" w:rsidP="000C3EBA">
      <w:pPr>
        <w:jc w:val="center"/>
        <w:rPr>
          <w:sz w:val="28"/>
          <w:szCs w:val="28"/>
        </w:rPr>
      </w:pPr>
    </w:p>
    <w:p w:rsidR="00E75B52" w:rsidRPr="000C3EBA" w:rsidRDefault="000C3EBA" w:rsidP="000C3EBA">
      <w:pPr>
        <w:jc w:val="center"/>
        <w:rPr>
          <w:b/>
          <w:sz w:val="28"/>
          <w:szCs w:val="28"/>
        </w:rPr>
      </w:pPr>
      <w:r w:rsidRPr="000C3EBA">
        <w:rPr>
          <w:b/>
          <w:sz w:val="28"/>
          <w:szCs w:val="28"/>
        </w:rPr>
        <w:t>г. Иркутск</w:t>
      </w:r>
    </w:p>
    <w:p w:rsidR="00E75B52" w:rsidRPr="000C3EBA" w:rsidRDefault="00FA2678" w:rsidP="000C3EBA">
      <w:pPr>
        <w:jc w:val="center"/>
        <w:rPr>
          <w:b/>
          <w:sz w:val="28"/>
          <w:szCs w:val="28"/>
        </w:rPr>
      </w:pPr>
      <w:r w:rsidRPr="000C3EBA">
        <w:rPr>
          <w:b/>
          <w:sz w:val="28"/>
          <w:szCs w:val="28"/>
        </w:rPr>
        <w:t>2020 г.</w:t>
      </w:r>
    </w:p>
    <w:p w:rsidR="00E75B52" w:rsidRDefault="00FA2678" w:rsidP="00E66269">
      <w:pPr>
        <w:pStyle w:val="a9"/>
        <w:spacing w:after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Цель и задачи</w:t>
      </w:r>
      <w:r w:rsidR="001003EA">
        <w:rPr>
          <w:rFonts w:ascii="Times New Roman" w:hAnsi="Times New Roman" w:cs="Times New Roman"/>
          <w:b/>
          <w:sz w:val="28"/>
          <w:szCs w:val="28"/>
        </w:rPr>
        <w:t>.</w:t>
      </w:r>
    </w:p>
    <w:p w:rsidR="00E75B52" w:rsidRDefault="00FA2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E66269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является организация и проведение спортивно-массовых мероприятий.</w:t>
      </w:r>
    </w:p>
    <w:p w:rsidR="00E75B52" w:rsidRDefault="00FA2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75B52" w:rsidRDefault="00E66269" w:rsidP="00E66269">
      <w:pPr>
        <w:pStyle w:val="a9"/>
        <w:numPr>
          <w:ilvl w:val="0"/>
          <w:numId w:val="1"/>
        </w:numPr>
        <w:spacing w:after="0"/>
        <w:ind w:left="709" w:hanging="425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FA2678">
        <w:rPr>
          <w:rFonts w:ascii="Times New Roman" w:hAnsi="Times New Roman" w:cs="Times New Roman"/>
          <w:sz w:val="28"/>
          <w:szCs w:val="28"/>
        </w:rPr>
        <w:t>пределение сильнейших спортсменов и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69">
        <w:rPr>
          <w:rFonts w:ascii="Times New Roman" w:hAnsi="Times New Roman" w:cs="Times New Roman"/>
          <w:sz w:val="28"/>
          <w:szCs w:val="28"/>
        </w:rPr>
        <w:t>Управления Федеральной службы войск национальной гвардии Российской Федерации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66269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E6626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E66269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2678" w:rsidRPr="00E66269">
        <w:rPr>
          <w:rFonts w:ascii="Times New Roman" w:hAnsi="Times New Roman" w:cs="Times New Roman"/>
          <w:sz w:val="28"/>
          <w:szCs w:val="28"/>
        </w:rPr>
        <w:t>;</w:t>
      </w:r>
    </w:p>
    <w:p w:rsidR="00E75B52" w:rsidRDefault="00E66269" w:rsidP="00E66269">
      <w:pPr>
        <w:pStyle w:val="a9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2678">
        <w:rPr>
          <w:rFonts w:ascii="Times New Roman" w:hAnsi="Times New Roman" w:cs="Times New Roman"/>
          <w:sz w:val="28"/>
          <w:szCs w:val="28"/>
        </w:rPr>
        <w:t>ропаганда здорового образа жизни;</w:t>
      </w:r>
    </w:p>
    <w:p w:rsidR="00E75B52" w:rsidRDefault="00E66269" w:rsidP="00E66269">
      <w:pPr>
        <w:pStyle w:val="a9"/>
        <w:numPr>
          <w:ilvl w:val="0"/>
          <w:numId w:val="1"/>
        </w:numPr>
        <w:spacing w:after="0"/>
        <w:ind w:left="709" w:hanging="425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FA2678">
        <w:rPr>
          <w:rFonts w:ascii="Times New Roman" w:hAnsi="Times New Roman" w:cs="Times New Roman"/>
          <w:sz w:val="28"/>
          <w:szCs w:val="28"/>
        </w:rPr>
        <w:t>опуляризация соревнований военно-прикладных видов спорта;</w:t>
      </w:r>
    </w:p>
    <w:p w:rsidR="00E75B52" w:rsidRDefault="00E66269" w:rsidP="00E66269">
      <w:pPr>
        <w:pStyle w:val="a9"/>
        <w:numPr>
          <w:ilvl w:val="0"/>
          <w:numId w:val="1"/>
        </w:numPr>
        <w:spacing w:after="0"/>
        <w:ind w:left="709" w:hanging="425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="00FA2678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A2678">
        <w:rPr>
          <w:rFonts w:ascii="Times New Roman" w:hAnsi="Times New Roman" w:cs="Times New Roman"/>
          <w:sz w:val="28"/>
          <w:szCs w:val="28"/>
        </w:rPr>
        <w:t xml:space="preserve">ойцовских и соревновательных навыков среди военнослужащих и сотрудников </w:t>
      </w:r>
      <w:r w:rsidRPr="00E6626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69">
        <w:rPr>
          <w:rFonts w:ascii="Times New Roman" w:hAnsi="Times New Roman" w:cs="Times New Roman"/>
          <w:sz w:val="28"/>
          <w:szCs w:val="28"/>
        </w:rPr>
        <w:t>Росгварди</w:t>
      </w:r>
      <w:r w:rsidR="00C527F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527F5">
        <w:rPr>
          <w:rFonts w:ascii="Times New Roman" w:hAnsi="Times New Roman" w:cs="Times New Roman"/>
          <w:sz w:val="28"/>
          <w:szCs w:val="28"/>
        </w:rPr>
        <w:t xml:space="preserve"> </w:t>
      </w:r>
      <w:r w:rsidRPr="00E66269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FA2678">
        <w:rPr>
          <w:rFonts w:ascii="Times New Roman" w:hAnsi="Times New Roman" w:cs="Times New Roman"/>
          <w:sz w:val="28"/>
          <w:szCs w:val="28"/>
        </w:rPr>
        <w:t>;</w:t>
      </w:r>
    </w:p>
    <w:p w:rsidR="00E75B52" w:rsidRDefault="00E66269" w:rsidP="00E66269">
      <w:pPr>
        <w:pStyle w:val="a9"/>
        <w:numPr>
          <w:ilvl w:val="0"/>
          <w:numId w:val="1"/>
        </w:numPr>
        <w:spacing w:after="0"/>
        <w:ind w:left="709" w:hanging="425"/>
        <w:jc w:val="both"/>
      </w:pPr>
      <w:r>
        <w:rPr>
          <w:rFonts w:ascii="Times New Roman" w:hAnsi="Times New Roman" w:cs="Times New Roman"/>
          <w:sz w:val="28"/>
          <w:szCs w:val="28"/>
        </w:rPr>
        <w:t>ф</w:t>
      </w:r>
      <w:r w:rsidR="00FA2678">
        <w:rPr>
          <w:rFonts w:ascii="Times New Roman" w:hAnsi="Times New Roman" w:cs="Times New Roman"/>
          <w:sz w:val="28"/>
          <w:szCs w:val="28"/>
        </w:rPr>
        <w:t>ормирование сборной команды</w:t>
      </w:r>
      <w:r w:rsidR="00C527F5">
        <w:rPr>
          <w:rFonts w:ascii="Times New Roman" w:hAnsi="Times New Roman" w:cs="Times New Roman"/>
          <w:sz w:val="28"/>
          <w:szCs w:val="28"/>
        </w:rPr>
        <w:t xml:space="preserve"> </w:t>
      </w:r>
      <w:r w:rsidR="00C527F5" w:rsidRPr="00E66269">
        <w:rPr>
          <w:rFonts w:ascii="Times New Roman" w:hAnsi="Times New Roman" w:cs="Times New Roman"/>
          <w:sz w:val="28"/>
          <w:szCs w:val="28"/>
        </w:rPr>
        <w:t>Управлени</w:t>
      </w:r>
      <w:r w:rsidR="00C527F5">
        <w:rPr>
          <w:rFonts w:ascii="Times New Roman" w:hAnsi="Times New Roman" w:cs="Times New Roman"/>
          <w:sz w:val="28"/>
          <w:szCs w:val="28"/>
        </w:rPr>
        <w:t>я</w:t>
      </w:r>
      <w:r w:rsidR="00C527F5" w:rsidRPr="00E6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7F5" w:rsidRPr="00E66269">
        <w:rPr>
          <w:rFonts w:ascii="Times New Roman" w:hAnsi="Times New Roman" w:cs="Times New Roman"/>
          <w:sz w:val="28"/>
          <w:szCs w:val="28"/>
        </w:rPr>
        <w:t>Росгварди</w:t>
      </w:r>
      <w:r w:rsidR="00C527F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527F5">
        <w:rPr>
          <w:rFonts w:ascii="Times New Roman" w:hAnsi="Times New Roman" w:cs="Times New Roman"/>
          <w:sz w:val="28"/>
          <w:szCs w:val="28"/>
        </w:rPr>
        <w:t xml:space="preserve"> </w:t>
      </w:r>
      <w:r w:rsidR="00C527F5" w:rsidRPr="00E66269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FA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2678">
        <w:rPr>
          <w:rFonts w:ascii="Times New Roman" w:hAnsi="Times New Roman" w:cs="Times New Roman"/>
          <w:sz w:val="28"/>
          <w:szCs w:val="28"/>
        </w:rPr>
        <w:t xml:space="preserve">о комплексному единоборству для участия в </w:t>
      </w:r>
      <w:r>
        <w:rPr>
          <w:rFonts w:ascii="Times New Roman" w:hAnsi="Times New Roman" w:cs="Times New Roman"/>
          <w:sz w:val="28"/>
          <w:szCs w:val="28"/>
        </w:rPr>
        <w:t>выездных соревнованиях.</w:t>
      </w:r>
    </w:p>
    <w:p w:rsidR="00E75B52" w:rsidRDefault="00E75B52" w:rsidP="00C527F5">
      <w:pPr>
        <w:jc w:val="center"/>
        <w:rPr>
          <w:sz w:val="28"/>
          <w:szCs w:val="28"/>
        </w:rPr>
      </w:pPr>
    </w:p>
    <w:p w:rsidR="00E75B52" w:rsidRDefault="00FA2678" w:rsidP="00C527F5">
      <w:pPr>
        <w:pStyle w:val="a9"/>
        <w:spacing w:after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Время и место проведения</w:t>
      </w:r>
      <w:r w:rsidR="00C527F5">
        <w:rPr>
          <w:rFonts w:ascii="Times New Roman" w:hAnsi="Times New Roman" w:cs="Times New Roman"/>
          <w:b/>
          <w:sz w:val="28"/>
          <w:szCs w:val="28"/>
        </w:rPr>
        <w:t>.</w:t>
      </w:r>
    </w:p>
    <w:p w:rsidR="00E75B52" w:rsidRDefault="00C527F5" w:rsidP="00C52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FA2678">
        <w:rPr>
          <w:sz w:val="28"/>
          <w:szCs w:val="28"/>
        </w:rPr>
        <w:t xml:space="preserve">тся </w:t>
      </w:r>
      <w:r w:rsidR="00FA2678" w:rsidRPr="00C527F5">
        <w:rPr>
          <w:b/>
          <w:sz w:val="28"/>
          <w:szCs w:val="28"/>
        </w:rPr>
        <w:t>10 марта 2020 года</w:t>
      </w:r>
      <w:r w:rsidR="00FA2678">
        <w:rPr>
          <w:sz w:val="28"/>
          <w:szCs w:val="28"/>
        </w:rPr>
        <w:t xml:space="preserve"> на б</w:t>
      </w:r>
      <w:r w:rsidR="00FA2678" w:rsidRPr="00C527F5">
        <w:rPr>
          <w:sz w:val="28"/>
          <w:szCs w:val="26"/>
        </w:rPr>
        <w:t xml:space="preserve">азе </w:t>
      </w:r>
      <w:r w:rsidRPr="00C527F5">
        <w:rPr>
          <w:sz w:val="28"/>
          <w:szCs w:val="26"/>
        </w:rPr>
        <w:t xml:space="preserve">МКУ СШ «Лидер» </w:t>
      </w:r>
      <w:r w:rsidR="00FA2678">
        <w:rPr>
          <w:sz w:val="28"/>
          <w:szCs w:val="26"/>
        </w:rPr>
        <w:t xml:space="preserve">адресу г. Иркутск, бульвар </w:t>
      </w:r>
      <w:proofErr w:type="spellStart"/>
      <w:r w:rsidR="00FA2678">
        <w:rPr>
          <w:sz w:val="28"/>
          <w:szCs w:val="26"/>
        </w:rPr>
        <w:t>Рябикова</w:t>
      </w:r>
      <w:proofErr w:type="spellEnd"/>
      <w:r>
        <w:rPr>
          <w:sz w:val="28"/>
          <w:szCs w:val="26"/>
        </w:rPr>
        <w:t>,</w:t>
      </w:r>
      <w:r w:rsidR="00FA267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д. </w:t>
      </w:r>
      <w:r w:rsidR="00FA2678">
        <w:rPr>
          <w:sz w:val="28"/>
          <w:szCs w:val="26"/>
        </w:rPr>
        <w:t>48</w:t>
      </w:r>
      <w:r>
        <w:rPr>
          <w:sz w:val="28"/>
          <w:szCs w:val="26"/>
        </w:rPr>
        <w:t>.</w:t>
      </w:r>
    </w:p>
    <w:p w:rsidR="00E75B52" w:rsidRDefault="00C527F5" w:rsidP="00C52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соревнований</w:t>
      </w:r>
      <w:r w:rsidR="00FA2678">
        <w:rPr>
          <w:sz w:val="28"/>
          <w:szCs w:val="28"/>
        </w:rPr>
        <w:t>:</w:t>
      </w:r>
    </w:p>
    <w:tbl>
      <w:tblPr>
        <w:tblW w:w="103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7"/>
        <w:gridCol w:w="3524"/>
        <w:gridCol w:w="2683"/>
        <w:gridCol w:w="2551"/>
      </w:tblGrid>
      <w:tr w:rsidR="00E75B52" w:rsidTr="001003EA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FA2678" w:rsidP="001003EA">
            <w:pPr>
              <w:pStyle w:val="aa"/>
              <w:jc w:val="center"/>
              <w:rPr>
                <w:sz w:val="28"/>
                <w:szCs w:val="28"/>
              </w:rPr>
            </w:pPr>
            <w:r w:rsidRPr="00C527F5">
              <w:rPr>
                <w:sz w:val="28"/>
                <w:szCs w:val="28"/>
              </w:rPr>
              <w:t>Время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FA2678" w:rsidP="00C527F5">
            <w:pPr>
              <w:pStyle w:val="aa"/>
              <w:jc w:val="center"/>
              <w:rPr>
                <w:sz w:val="28"/>
                <w:szCs w:val="28"/>
              </w:rPr>
            </w:pPr>
            <w:r w:rsidRPr="00C527F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FA2678" w:rsidP="00C527F5">
            <w:pPr>
              <w:pStyle w:val="aa"/>
              <w:jc w:val="center"/>
              <w:rPr>
                <w:sz w:val="28"/>
                <w:szCs w:val="28"/>
              </w:rPr>
            </w:pPr>
            <w:r w:rsidRPr="00C527F5">
              <w:rPr>
                <w:sz w:val="28"/>
                <w:szCs w:val="28"/>
              </w:rPr>
              <w:t>Кто проводит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FA2678" w:rsidP="00C527F5">
            <w:pPr>
              <w:pStyle w:val="aa"/>
              <w:jc w:val="center"/>
              <w:rPr>
                <w:sz w:val="28"/>
                <w:szCs w:val="28"/>
              </w:rPr>
            </w:pPr>
            <w:r w:rsidRPr="00C527F5">
              <w:rPr>
                <w:sz w:val="28"/>
                <w:szCs w:val="28"/>
              </w:rPr>
              <w:t>Участники</w:t>
            </w:r>
          </w:p>
        </w:tc>
      </w:tr>
      <w:tr w:rsidR="00E75B52" w:rsidTr="001003EA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C527F5" w:rsidP="00C527F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08:30 до 09:</w:t>
            </w:r>
            <w:r w:rsidR="00FA2678" w:rsidRPr="00C527F5">
              <w:rPr>
                <w:sz w:val="28"/>
                <w:szCs w:val="28"/>
              </w:rPr>
              <w:t>00</w:t>
            </w:r>
            <w:r w:rsidR="001003EA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1003EA" w:rsidP="00C527F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2678" w:rsidRPr="00C527F5">
              <w:rPr>
                <w:sz w:val="28"/>
                <w:szCs w:val="28"/>
              </w:rPr>
              <w:t>звешивание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03EA" w:rsidRDefault="00FA2678" w:rsidP="001003EA">
            <w:pPr>
              <w:pStyle w:val="aa"/>
              <w:jc w:val="center"/>
              <w:rPr>
                <w:sz w:val="28"/>
                <w:szCs w:val="28"/>
              </w:rPr>
            </w:pPr>
            <w:r w:rsidRPr="00C527F5">
              <w:rPr>
                <w:sz w:val="28"/>
                <w:szCs w:val="28"/>
              </w:rPr>
              <w:t>капитан</w:t>
            </w:r>
          </w:p>
          <w:p w:rsidR="00E75B52" w:rsidRPr="00C527F5" w:rsidRDefault="00FA2678" w:rsidP="001003EA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C527F5">
              <w:rPr>
                <w:sz w:val="28"/>
                <w:szCs w:val="28"/>
              </w:rPr>
              <w:t>Гутаев</w:t>
            </w:r>
            <w:proofErr w:type="spellEnd"/>
            <w:r w:rsidRPr="00C527F5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1003EA" w:rsidP="00C527F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2678" w:rsidRPr="00C527F5">
              <w:rPr>
                <w:sz w:val="28"/>
                <w:szCs w:val="28"/>
              </w:rPr>
              <w:t>редставители команд</w:t>
            </w:r>
          </w:p>
        </w:tc>
      </w:tr>
      <w:tr w:rsidR="00E75B52" w:rsidTr="001003EA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C527F5" w:rsidP="00C527F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="00FA2678" w:rsidRPr="00C527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A2678" w:rsidRPr="00C527F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до 0</w:t>
            </w:r>
            <w:r w:rsidR="00FA2678" w:rsidRPr="00C527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A2678" w:rsidRPr="00C527F5">
              <w:rPr>
                <w:sz w:val="28"/>
                <w:szCs w:val="28"/>
              </w:rPr>
              <w:t>30</w:t>
            </w:r>
            <w:r w:rsidR="001003EA">
              <w:rPr>
                <w:sz w:val="28"/>
                <w:szCs w:val="28"/>
              </w:rPr>
              <w:t xml:space="preserve"> </w:t>
            </w:r>
            <w:r w:rsidR="001003EA">
              <w:rPr>
                <w:sz w:val="28"/>
                <w:szCs w:val="28"/>
              </w:rPr>
              <w:t>часов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1003EA" w:rsidP="00C527F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мандатная комиссия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03EA" w:rsidRDefault="00FA2678" w:rsidP="001003EA">
            <w:pPr>
              <w:pStyle w:val="aa"/>
              <w:jc w:val="center"/>
              <w:rPr>
                <w:sz w:val="28"/>
                <w:szCs w:val="28"/>
              </w:rPr>
            </w:pPr>
            <w:r w:rsidRPr="00C527F5">
              <w:rPr>
                <w:sz w:val="28"/>
                <w:szCs w:val="28"/>
              </w:rPr>
              <w:t>капитан</w:t>
            </w:r>
          </w:p>
          <w:p w:rsidR="00E75B52" w:rsidRPr="00C527F5" w:rsidRDefault="00FA2678" w:rsidP="001003EA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C527F5">
              <w:rPr>
                <w:sz w:val="28"/>
                <w:szCs w:val="28"/>
              </w:rPr>
              <w:t>Гутаев</w:t>
            </w:r>
            <w:proofErr w:type="spellEnd"/>
            <w:r w:rsidRPr="00C527F5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1003EA" w:rsidP="00C527F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2678" w:rsidRPr="00C527F5">
              <w:rPr>
                <w:sz w:val="28"/>
                <w:szCs w:val="28"/>
              </w:rPr>
              <w:t>удьи</w:t>
            </w:r>
          </w:p>
        </w:tc>
      </w:tr>
      <w:tr w:rsidR="00E75B52" w:rsidTr="001003EA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C527F5" w:rsidP="00C527F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="00FA2678" w:rsidRPr="00C527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FA2678" w:rsidRPr="00C527F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до </w:t>
            </w:r>
            <w:r w:rsidR="00FA2678" w:rsidRPr="00C527F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="00FA2678" w:rsidRPr="00C527F5">
              <w:rPr>
                <w:sz w:val="28"/>
                <w:szCs w:val="28"/>
              </w:rPr>
              <w:t>00</w:t>
            </w:r>
            <w:r w:rsidR="001003EA">
              <w:rPr>
                <w:sz w:val="28"/>
                <w:szCs w:val="28"/>
              </w:rPr>
              <w:t xml:space="preserve"> </w:t>
            </w:r>
            <w:r w:rsidR="001003EA">
              <w:rPr>
                <w:sz w:val="28"/>
                <w:szCs w:val="28"/>
              </w:rPr>
              <w:t>часов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1003EA" w:rsidP="001003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A2678" w:rsidRPr="00C527F5">
              <w:rPr>
                <w:sz w:val="28"/>
                <w:szCs w:val="28"/>
              </w:rPr>
              <w:t xml:space="preserve">ткрытие </w:t>
            </w:r>
            <w:r>
              <w:rPr>
                <w:sz w:val="28"/>
                <w:szCs w:val="28"/>
              </w:rPr>
              <w:t>соревнований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FA2678" w:rsidP="00C527F5">
            <w:pPr>
              <w:pStyle w:val="aa"/>
              <w:jc w:val="center"/>
              <w:rPr>
                <w:sz w:val="28"/>
                <w:szCs w:val="28"/>
              </w:rPr>
            </w:pPr>
            <w:r w:rsidRPr="00C527F5">
              <w:rPr>
                <w:sz w:val="28"/>
                <w:szCs w:val="28"/>
              </w:rPr>
              <w:t>полковник Никитенко А.В.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1003EA" w:rsidP="00C527F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A2678" w:rsidRPr="00C527F5">
              <w:rPr>
                <w:sz w:val="28"/>
                <w:szCs w:val="28"/>
              </w:rPr>
              <w:t>частники соревнований</w:t>
            </w:r>
          </w:p>
        </w:tc>
      </w:tr>
      <w:tr w:rsidR="00E75B52" w:rsidTr="001003EA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C527F5" w:rsidP="00C527F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A2678" w:rsidRPr="00C527F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="00FA2678" w:rsidRPr="00C527F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до </w:t>
            </w:r>
            <w:r w:rsidR="00FA2678" w:rsidRPr="00C527F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="00FA2678" w:rsidRPr="00C527F5">
              <w:rPr>
                <w:sz w:val="28"/>
                <w:szCs w:val="28"/>
              </w:rPr>
              <w:t>00</w:t>
            </w:r>
            <w:r w:rsidR="001003EA">
              <w:rPr>
                <w:sz w:val="28"/>
                <w:szCs w:val="28"/>
              </w:rPr>
              <w:t xml:space="preserve"> </w:t>
            </w:r>
            <w:r w:rsidR="001003EA">
              <w:rPr>
                <w:sz w:val="28"/>
                <w:szCs w:val="28"/>
              </w:rPr>
              <w:t>часов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1003EA" w:rsidP="00C527F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2678" w:rsidRPr="00C527F5">
              <w:rPr>
                <w:sz w:val="28"/>
                <w:szCs w:val="28"/>
              </w:rPr>
              <w:t>роведение чемпионата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FA2678" w:rsidP="00C527F5">
            <w:pPr>
              <w:pStyle w:val="aa"/>
              <w:jc w:val="center"/>
              <w:rPr>
                <w:sz w:val="28"/>
                <w:szCs w:val="28"/>
              </w:rPr>
            </w:pPr>
            <w:r w:rsidRPr="00C527F5">
              <w:rPr>
                <w:sz w:val="28"/>
                <w:szCs w:val="28"/>
              </w:rPr>
              <w:t>полковник Никитенко А.В.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1003EA" w:rsidP="00C527F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A2678" w:rsidRPr="00C527F5">
              <w:rPr>
                <w:sz w:val="28"/>
                <w:szCs w:val="28"/>
              </w:rPr>
              <w:t>частники соревнований</w:t>
            </w:r>
          </w:p>
        </w:tc>
      </w:tr>
      <w:tr w:rsidR="00E75B52" w:rsidTr="001003EA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1003EA" w:rsidP="001003E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15:00 до </w:t>
            </w:r>
            <w:r w:rsidR="00FA2678" w:rsidRPr="00C527F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="00FA2678" w:rsidRPr="00C527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1003EA" w:rsidP="00C527F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A2678" w:rsidRPr="00C527F5">
              <w:rPr>
                <w:sz w:val="28"/>
                <w:szCs w:val="28"/>
              </w:rPr>
              <w:t>аграждение победителей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FA2678" w:rsidP="00C527F5">
            <w:pPr>
              <w:pStyle w:val="aa"/>
              <w:jc w:val="center"/>
              <w:rPr>
                <w:sz w:val="28"/>
                <w:szCs w:val="28"/>
              </w:rPr>
            </w:pPr>
            <w:r w:rsidRPr="00C527F5">
              <w:rPr>
                <w:sz w:val="28"/>
                <w:szCs w:val="28"/>
              </w:rPr>
              <w:t>полковник Никитенко А.В.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5B52" w:rsidRPr="00C527F5" w:rsidRDefault="001003EA" w:rsidP="00C527F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A2678" w:rsidRPr="00C527F5">
              <w:rPr>
                <w:sz w:val="28"/>
                <w:szCs w:val="28"/>
              </w:rPr>
              <w:t>частники соревнований</w:t>
            </w:r>
          </w:p>
        </w:tc>
      </w:tr>
    </w:tbl>
    <w:p w:rsidR="001003EA" w:rsidRDefault="001003EA" w:rsidP="001003E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52" w:rsidRDefault="00FA2678" w:rsidP="001003EA">
      <w:pPr>
        <w:pStyle w:val="a9"/>
        <w:spacing w:after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Руководство проведения соревнования</w:t>
      </w:r>
      <w:r w:rsidR="001003EA">
        <w:rPr>
          <w:rFonts w:ascii="Times New Roman" w:hAnsi="Times New Roman" w:cs="Times New Roman"/>
          <w:b/>
          <w:sz w:val="28"/>
          <w:szCs w:val="28"/>
        </w:rPr>
        <w:t>.</w:t>
      </w:r>
    </w:p>
    <w:p w:rsidR="001003EA" w:rsidRPr="001003EA" w:rsidRDefault="00FA2678" w:rsidP="005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</w:t>
      </w:r>
      <w:r w:rsidR="001003EA" w:rsidRPr="001003EA">
        <w:rPr>
          <w:sz w:val="28"/>
          <w:szCs w:val="28"/>
        </w:rPr>
        <w:t xml:space="preserve"> </w:t>
      </w:r>
      <w:r w:rsidR="001003EA" w:rsidRPr="00E81C21">
        <w:rPr>
          <w:sz w:val="28"/>
          <w:szCs w:val="28"/>
        </w:rPr>
        <w:t xml:space="preserve">руководство осуществляет управление по физической культуре и спорту комитета по социальной политике и культуре администрации г. Иркутска и муниципальное казенное учреждение </w:t>
      </w:r>
      <w:r w:rsidR="001003EA" w:rsidRPr="00BC1975">
        <w:rPr>
          <w:sz w:val="28"/>
          <w:szCs w:val="28"/>
        </w:rPr>
        <w:t xml:space="preserve">«Спортивная школа </w:t>
      </w:r>
      <w:r w:rsidR="001003EA" w:rsidRPr="00E81C21">
        <w:rPr>
          <w:sz w:val="28"/>
          <w:szCs w:val="28"/>
        </w:rPr>
        <w:t xml:space="preserve">«Центр </w:t>
      </w:r>
      <w:r w:rsidR="001003EA">
        <w:rPr>
          <w:sz w:val="28"/>
          <w:szCs w:val="28"/>
        </w:rPr>
        <w:t>развития спорта</w:t>
      </w:r>
      <w:r w:rsidR="001003EA" w:rsidRPr="00E81C21">
        <w:rPr>
          <w:sz w:val="28"/>
          <w:szCs w:val="28"/>
        </w:rPr>
        <w:t>» г. Иркутска</w:t>
      </w:r>
      <w:r w:rsidR="001003EA">
        <w:rPr>
          <w:sz w:val="28"/>
          <w:szCs w:val="28"/>
        </w:rPr>
        <w:t xml:space="preserve"> (</w:t>
      </w:r>
      <w:r w:rsidR="001003EA" w:rsidRPr="001003EA">
        <w:rPr>
          <w:sz w:val="28"/>
          <w:szCs w:val="28"/>
        </w:rPr>
        <w:t>далее – МКУ СШ «ЦРС»).</w:t>
      </w:r>
    </w:p>
    <w:p w:rsidR="00E75B52" w:rsidRDefault="001003EA" w:rsidP="0059608C">
      <w:pPr>
        <w:ind w:firstLine="709"/>
        <w:jc w:val="both"/>
      </w:pPr>
      <w:r w:rsidRPr="00E81C21">
        <w:rPr>
          <w:sz w:val="28"/>
          <w:szCs w:val="28"/>
        </w:rPr>
        <w:t>Непосредственное руководство,</w:t>
      </w:r>
      <w:r>
        <w:rPr>
          <w:sz w:val="28"/>
          <w:szCs w:val="28"/>
        </w:rPr>
        <w:t xml:space="preserve"> </w:t>
      </w:r>
      <w:r w:rsidRPr="00E81C21">
        <w:rPr>
          <w:sz w:val="28"/>
          <w:szCs w:val="28"/>
        </w:rPr>
        <w:t xml:space="preserve">ответственность </w:t>
      </w:r>
      <w:r w:rsidRPr="001003EA">
        <w:rPr>
          <w:sz w:val="28"/>
          <w:szCs w:val="28"/>
        </w:rPr>
        <w:t>за безопасность участников соревнований и зрителей, организацию медицинского обеспечения, соблюдение правил посещения и единой пропускной способности</w:t>
      </w:r>
      <w:r>
        <w:rPr>
          <w:sz w:val="28"/>
          <w:szCs w:val="28"/>
        </w:rPr>
        <w:t xml:space="preserve"> </w:t>
      </w:r>
      <w:r w:rsidRPr="001003EA">
        <w:rPr>
          <w:sz w:val="28"/>
          <w:szCs w:val="28"/>
        </w:rPr>
        <w:t xml:space="preserve">объекта спорта, сохранность инвентаря </w:t>
      </w:r>
      <w:r w:rsidRPr="00E81C21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на</w:t>
      </w:r>
      <w:r w:rsidR="00FA2678" w:rsidRPr="001003E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="00FA2678" w:rsidRPr="001003EA">
        <w:rPr>
          <w:sz w:val="28"/>
          <w:szCs w:val="28"/>
        </w:rPr>
        <w:t xml:space="preserve"> </w:t>
      </w:r>
      <w:proofErr w:type="spellStart"/>
      <w:r w:rsidR="00FA2678" w:rsidRPr="001003EA">
        <w:rPr>
          <w:sz w:val="28"/>
          <w:szCs w:val="28"/>
        </w:rPr>
        <w:t>Росгвардии</w:t>
      </w:r>
      <w:proofErr w:type="spellEnd"/>
      <w:r w:rsidR="00FA2678" w:rsidRPr="001003EA">
        <w:rPr>
          <w:sz w:val="28"/>
          <w:szCs w:val="28"/>
        </w:rPr>
        <w:t xml:space="preserve"> по Иркутской области.</w:t>
      </w:r>
    </w:p>
    <w:p w:rsidR="00E75B52" w:rsidRDefault="00FA2678" w:rsidP="0059608C">
      <w:pPr>
        <w:pStyle w:val="ConsPlusNormal"/>
        <w:tabs>
          <w:tab w:val="left" w:pos="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1003EA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– </w:t>
      </w:r>
      <w:r w:rsidR="001003EA">
        <w:rPr>
          <w:sz w:val="28"/>
          <w:szCs w:val="28"/>
        </w:rPr>
        <w:t>заместитель начальника Управления</w:t>
      </w:r>
      <w:r w:rsidR="001003EA" w:rsidRPr="001003EA">
        <w:rPr>
          <w:sz w:val="28"/>
          <w:szCs w:val="28"/>
        </w:rPr>
        <w:t xml:space="preserve"> </w:t>
      </w:r>
      <w:proofErr w:type="spellStart"/>
      <w:r w:rsidR="001003EA" w:rsidRPr="001003EA">
        <w:rPr>
          <w:sz w:val="28"/>
          <w:szCs w:val="28"/>
        </w:rPr>
        <w:t>Росгвардии</w:t>
      </w:r>
      <w:proofErr w:type="spellEnd"/>
      <w:r w:rsidR="001003EA" w:rsidRPr="001003EA">
        <w:rPr>
          <w:sz w:val="28"/>
          <w:szCs w:val="28"/>
        </w:rPr>
        <w:t xml:space="preserve"> по Иркутской области</w:t>
      </w:r>
      <w:r w:rsidR="001003EA">
        <w:rPr>
          <w:sz w:val="28"/>
          <w:szCs w:val="28"/>
        </w:rPr>
        <w:t xml:space="preserve">, </w:t>
      </w:r>
      <w:r>
        <w:rPr>
          <w:sz w:val="28"/>
          <w:szCs w:val="28"/>
        </w:rPr>
        <w:t>полковник Никитенко Алексей Владиславович</w:t>
      </w:r>
      <w:r w:rsidR="001003EA">
        <w:rPr>
          <w:sz w:val="28"/>
          <w:szCs w:val="28"/>
        </w:rPr>
        <w:t>.</w:t>
      </w:r>
    </w:p>
    <w:p w:rsidR="00E75B52" w:rsidRDefault="00FA2678" w:rsidP="0059608C">
      <w:pPr>
        <w:pStyle w:val="ConsPlusNormal"/>
        <w:tabs>
          <w:tab w:val="left" w:pos="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главного судьи – помощник начальника группы профессиональной служебной и физической подготовки</w:t>
      </w:r>
      <w:r w:rsidR="001003EA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физической подготовки и спорта Управления</w:t>
      </w:r>
      <w:r w:rsidR="001003EA">
        <w:rPr>
          <w:sz w:val="28"/>
          <w:szCs w:val="28"/>
        </w:rPr>
        <w:t xml:space="preserve"> </w:t>
      </w:r>
      <w:proofErr w:type="spellStart"/>
      <w:r w:rsidR="001003EA" w:rsidRPr="001003EA">
        <w:rPr>
          <w:sz w:val="28"/>
          <w:szCs w:val="28"/>
        </w:rPr>
        <w:t>Росгвардии</w:t>
      </w:r>
      <w:proofErr w:type="spellEnd"/>
      <w:r w:rsidR="001003EA" w:rsidRPr="001003EA">
        <w:rPr>
          <w:sz w:val="28"/>
          <w:szCs w:val="28"/>
        </w:rPr>
        <w:t xml:space="preserve"> по Иркутской области</w:t>
      </w:r>
      <w:r w:rsidR="001003EA">
        <w:rPr>
          <w:sz w:val="28"/>
          <w:szCs w:val="28"/>
        </w:rPr>
        <w:t xml:space="preserve">, </w:t>
      </w:r>
      <w:r w:rsidR="001003EA">
        <w:rPr>
          <w:sz w:val="28"/>
          <w:szCs w:val="28"/>
        </w:rPr>
        <w:t xml:space="preserve">капитан </w:t>
      </w:r>
      <w:proofErr w:type="spellStart"/>
      <w:r w:rsidR="001003EA">
        <w:rPr>
          <w:sz w:val="28"/>
          <w:szCs w:val="28"/>
        </w:rPr>
        <w:t>Гутаев</w:t>
      </w:r>
      <w:proofErr w:type="spellEnd"/>
      <w:r w:rsidR="001003EA">
        <w:rPr>
          <w:sz w:val="28"/>
          <w:szCs w:val="28"/>
        </w:rPr>
        <w:t xml:space="preserve"> Валерий Владимирович</w:t>
      </w:r>
      <w:r w:rsidR="001003EA">
        <w:rPr>
          <w:sz w:val="28"/>
          <w:szCs w:val="28"/>
        </w:rPr>
        <w:t>.</w:t>
      </w:r>
    </w:p>
    <w:p w:rsidR="00E75B52" w:rsidRDefault="00FA2678" w:rsidP="0059608C">
      <w:pPr>
        <w:pStyle w:val="ConsPlusNormal"/>
        <w:tabs>
          <w:tab w:val="left" w:pos="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соревнований – </w:t>
      </w:r>
      <w:r w:rsidR="001003EA">
        <w:rPr>
          <w:sz w:val="28"/>
          <w:szCs w:val="28"/>
        </w:rPr>
        <w:t>техник группы информационных технологий центра связи и информационных технологий Управления</w:t>
      </w:r>
      <w:r w:rsidR="001003EA">
        <w:rPr>
          <w:sz w:val="28"/>
          <w:szCs w:val="28"/>
        </w:rPr>
        <w:t xml:space="preserve"> </w:t>
      </w:r>
      <w:proofErr w:type="spellStart"/>
      <w:r w:rsidR="001003EA" w:rsidRPr="001003EA">
        <w:rPr>
          <w:sz w:val="28"/>
          <w:szCs w:val="28"/>
        </w:rPr>
        <w:t>Росгвардии</w:t>
      </w:r>
      <w:proofErr w:type="spellEnd"/>
      <w:r w:rsidR="001003EA" w:rsidRPr="001003EA">
        <w:rPr>
          <w:sz w:val="28"/>
          <w:szCs w:val="28"/>
        </w:rPr>
        <w:t xml:space="preserve"> по Иркутской области</w:t>
      </w:r>
      <w:r w:rsidR="001003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прапорщик </w:t>
      </w:r>
      <w:proofErr w:type="spellStart"/>
      <w:r>
        <w:rPr>
          <w:sz w:val="28"/>
          <w:szCs w:val="28"/>
        </w:rPr>
        <w:t>Лукянова</w:t>
      </w:r>
      <w:proofErr w:type="spellEnd"/>
      <w:r>
        <w:rPr>
          <w:sz w:val="28"/>
          <w:szCs w:val="28"/>
        </w:rPr>
        <w:t xml:space="preserve"> Инна Алексеевна</w:t>
      </w:r>
      <w:r w:rsidR="001003EA">
        <w:rPr>
          <w:sz w:val="28"/>
          <w:szCs w:val="28"/>
        </w:rPr>
        <w:t>.</w:t>
      </w:r>
    </w:p>
    <w:p w:rsidR="00E75B52" w:rsidRDefault="00FA2678" w:rsidP="0059608C">
      <w:pPr>
        <w:pStyle w:val="ConsPlusNormal"/>
        <w:tabs>
          <w:tab w:val="left" w:pos="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Судьи:</w:t>
      </w:r>
      <w:r w:rsidR="001003EA">
        <w:rPr>
          <w:sz w:val="28"/>
          <w:szCs w:val="28"/>
        </w:rPr>
        <w:t xml:space="preserve"> Ершов Александр Владимирович, </w:t>
      </w:r>
      <w:r>
        <w:rPr>
          <w:sz w:val="28"/>
          <w:szCs w:val="28"/>
        </w:rPr>
        <w:t>Ершов Дмитрий Владимирович.</w:t>
      </w:r>
    </w:p>
    <w:p w:rsidR="00E75B52" w:rsidRDefault="00E75B52" w:rsidP="001003EA">
      <w:pPr>
        <w:jc w:val="center"/>
        <w:rPr>
          <w:sz w:val="28"/>
          <w:szCs w:val="28"/>
        </w:rPr>
      </w:pPr>
    </w:p>
    <w:p w:rsidR="00E75B52" w:rsidRDefault="00FA2678" w:rsidP="001003EA">
      <w:pPr>
        <w:pStyle w:val="a9"/>
        <w:spacing w:after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  <w:r w:rsidR="001003EA">
        <w:rPr>
          <w:rFonts w:ascii="Times New Roman" w:hAnsi="Times New Roman" w:cs="Times New Roman"/>
          <w:b/>
          <w:sz w:val="28"/>
          <w:szCs w:val="28"/>
        </w:rPr>
        <w:t>.</w:t>
      </w:r>
    </w:p>
    <w:p w:rsidR="001003EA" w:rsidRDefault="00FA2678" w:rsidP="005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принимают участие сборные команды подразделений Управления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Иркутско</w:t>
      </w:r>
      <w:r w:rsidR="001003EA">
        <w:rPr>
          <w:sz w:val="28"/>
          <w:szCs w:val="28"/>
        </w:rPr>
        <w:t>й области.</w:t>
      </w:r>
    </w:p>
    <w:p w:rsidR="00E75B52" w:rsidRDefault="001003EA" w:rsidP="0059608C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личном первенстве соревнования являю</w:t>
      </w:r>
      <w:r w:rsidR="00FA2678">
        <w:rPr>
          <w:sz w:val="28"/>
          <w:szCs w:val="28"/>
        </w:rPr>
        <w:t>тся открытым</w:t>
      </w:r>
      <w:r>
        <w:rPr>
          <w:sz w:val="28"/>
          <w:szCs w:val="28"/>
        </w:rPr>
        <w:t>и</w:t>
      </w:r>
      <w:r w:rsidR="00FA2678">
        <w:rPr>
          <w:sz w:val="28"/>
          <w:szCs w:val="28"/>
        </w:rPr>
        <w:t xml:space="preserve"> для всех желающих принять участие.</w:t>
      </w:r>
    </w:p>
    <w:p w:rsidR="0059608C" w:rsidRPr="0059608C" w:rsidRDefault="00FA2678" w:rsidP="0059608C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59608C">
        <w:rPr>
          <w:sz w:val="28"/>
          <w:szCs w:val="28"/>
        </w:rPr>
        <w:t>Соревнования проводятся согласно правилам</w:t>
      </w:r>
      <w:r w:rsidR="0059608C">
        <w:rPr>
          <w:sz w:val="28"/>
          <w:szCs w:val="28"/>
        </w:rPr>
        <w:t>,</w:t>
      </w:r>
      <w:r w:rsidRPr="0059608C">
        <w:rPr>
          <w:sz w:val="28"/>
          <w:szCs w:val="28"/>
        </w:rPr>
        <w:t xml:space="preserve"> утвержденным </w:t>
      </w:r>
      <w:r w:rsidR="0059608C" w:rsidRPr="0059608C">
        <w:rPr>
          <w:sz w:val="28"/>
          <w:szCs w:val="28"/>
        </w:rPr>
        <w:t xml:space="preserve">приказом </w:t>
      </w:r>
      <w:proofErr w:type="spellStart"/>
      <w:r w:rsidR="0059608C" w:rsidRPr="0059608C">
        <w:rPr>
          <w:sz w:val="28"/>
          <w:szCs w:val="28"/>
        </w:rPr>
        <w:t>Минспорттуризма</w:t>
      </w:r>
      <w:proofErr w:type="spellEnd"/>
      <w:r w:rsidR="0059608C" w:rsidRPr="0059608C">
        <w:rPr>
          <w:sz w:val="28"/>
          <w:szCs w:val="28"/>
        </w:rPr>
        <w:t xml:space="preserve"> России</w:t>
      </w:r>
      <w:r w:rsidR="0059608C">
        <w:rPr>
          <w:sz w:val="28"/>
          <w:szCs w:val="28"/>
        </w:rPr>
        <w:t xml:space="preserve"> </w:t>
      </w:r>
      <w:r w:rsidR="0059608C" w:rsidRPr="0059608C">
        <w:rPr>
          <w:sz w:val="28"/>
          <w:szCs w:val="28"/>
        </w:rPr>
        <w:t>от 20 октября 2010 г. № 1118</w:t>
      </w:r>
      <w:r w:rsidR="0059608C">
        <w:rPr>
          <w:sz w:val="28"/>
          <w:szCs w:val="28"/>
        </w:rPr>
        <w:t>.</w:t>
      </w:r>
    </w:p>
    <w:p w:rsidR="00E75B52" w:rsidRDefault="00FA2678" w:rsidP="0059608C">
      <w:pPr>
        <w:pStyle w:val="4"/>
        <w:shd w:val="clear" w:color="auto" w:fill="auto"/>
        <w:spacing w:line="320" w:lineRule="exact"/>
        <w:ind w:firstLine="709"/>
        <w:jc w:val="both"/>
      </w:pPr>
      <w:r>
        <w:t>Решение по какой системе будут организованы поединки (олимпийская или круговая) будет принято на месте</w:t>
      </w:r>
      <w:r w:rsidR="0059608C">
        <w:t>,</w:t>
      </w:r>
      <w:r>
        <w:t xml:space="preserve"> с учетом количества участников в конкретной весовой категории.</w:t>
      </w:r>
    </w:p>
    <w:p w:rsidR="00E75B52" w:rsidRDefault="00FA2678" w:rsidP="0059608C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допускаются мужчины, достигшие возраста 20 лет после предварительного взвешивания в весовых категориях до 60 кг, до 65 кг, до 70 кг, до 75 кг, до 80 кг, до 85 кг, до 90 кг и свыше 90 кг.</w:t>
      </w:r>
    </w:p>
    <w:p w:rsidR="001003EA" w:rsidRDefault="001003EA" w:rsidP="0059608C">
      <w:pPr>
        <w:shd w:val="clear" w:color="auto" w:fill="FFFFFF"/>
        <w:ind w:firstLine="709"/>
        <w:jc w:val="both"/>
        <w:rPr>
          <w:sz w:val="28"/>
          <w:szCs w:val="28"/>
        </w:rPr>
      </w:pPr>
      <w:r w:rsidRPr="001003EA">
        <w:rPr>
          <w:sz w:val="28"/>
          <w:szCs w:val="28"/>
        </w:rPr>
        <w:t>Общее количество участников соревнований не более 150 человек, общее количество зрителей – не более 100 человек, согласно паспорту безопасности и единой пропускной способности МКУ СШ «Лидер»</w:t>
      </w:r>
      <w:r w:rsidR="0059608C">
        <w:rPr>
          <w:sz w:val="28"/>
          <w:szCs w:val="28"/>
        </w:rPr>
        <w:t>.</w:t>
      </w:r>
    </w:p>
    <w:p w:rsidR="00E75B52" w:rsidRDefault="00E75B52" w:rsidP="0059608C">
      <w:pPr>
        <w:jc w:val="center"/>
        <w:rPr>
          <w:sz w:val="28"/>
          <w:szCs w:val="28"/>
        </w:rPr>
      </w:pPr>
    </w:p>
    <w:p w:rsidR="00E75B52" w:rsidRDefault="00FA2678" w:rsidP="0059608C">
      <w:pPr>
        <w:pStyle w:val="a9"/>
        <w:spacing w:after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5. Определение </w:t>
      </w:r>
      <w:r w:rsidR="0059608C">
        <w:rPr>
          <w:rFonts w:ascii="Times New Roman" w:hAnsi="Times New Roman" w:cs="Times New Roman"/>
          <w:b/>
          <w:sz w:val="28"/>
          <w:szCs w:val="28"/>
        </w:rPr>
        <w:t>результатов соревнований.</w:t>
      </w:r>
    </w:p>
    <w:p w:rsidR="00E75B52" w:rsidRDefault="00FA2678" w:rsidP="005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Общекомандное первенство определяется по сумме очков, набранных 8-ми участниками. В случае равенства очков у двух и более команд преимущество получает команда, имеющая лучший результат в весовой категории свыше 90 кг. За каждого недостающего до полного зачета участника команда получает последнее место в этой весовой категории плюс 1 штрафное очко.</w:t>
      </w:r>
    </w:p>
    <w:p w:rsidR="0059608C" w:rsidRDefault="0059608C" w:rsidP="0059608C">
      <w:pPr>
        <w:jc w:val="center"/>
        <w:rPr>
          <w:sz w:val="28"/>
          <w:szCs w:val="28"/>
        </w:rPr>
      </w:pPr>
    </w:p>
    <w:p w:rsidR="0059608C" w:rsidRDefault="0059608C" w:rsidP="0059608C">
      <w:pPr>
        <w:pStyle w:val="a9"/>
        <w:widowControl w:val="0"/>
        <w:spacing w:after="0" w:line="322" w:lineRule="exact"/>
        <w:ind w:left="0"/>
        <w:jc w:val="center"/>
        <w:rPr>
          <w:sz w:val="28"/>
          <w:szCs w:val="28"/>
        </w:rPr>
      </w:pPr>
      <w:r>
        <w:rPr>
          <w:rStyle w:val="20"/>
          <w:rFonts w:eastAsiaTheme="minorHAnsi"/>
          <w:bCs w:val="0"/>
          <w:sz w:val="28"/>
          <w:szCs w:val="28"/>
          <w:u w:val="none"/>
        </w:rPr>
        <w:t xml:space="preserve">6. </w:t>
      </w:r>
      <w:r>
        <w:rPr>
          <w:rStyle w:val="20"/>
          <w:rFonts w:eastAsiaTheme="minorHAnsi"/>
          <w:bCs w:val="0"/>
          <w:sz w:val="28"/>
          <w:szCs w:val="28"/>
          <w:u w:val="none"/>
        </w:rPr>
        <w:t>Финансовые расходы.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988"/>
        <w:gridCol w:w="3969"/>
        <w:gridCol w:w="5244"/>
      </w:tblGrid>
      <w:tr w:rsidR="0059608C" w:rsidRPr="00E81C21" w:rsidTr="00175004">
        <w:tc>
          <w:tcPr>
            <w:tcW w:w="988" w:type="dxa"/>
          </w:tcPr>
          <w:p w:rsidR="0059608C" w:rsidRPr="00E81C21" w:rsidRDefault="0059608C" w:rsidP="0059608C">
            <w:pPr>
              <w:ind w:firstLine="22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59608C" w:rsidRPr="00E81C21" w:rsidRDefault="0059608C" w:rsidP="0059608C">
            <w:pPr>
              <w:ind w:firstLine="22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5244" w:type="dxa"/>
          </w:tcPr>
          <w:p w:rsidR="0059608C" w:rsidRPr="00E81C21" w:rsidRDefault="0059608C" w:rsidP="0059608C">
            <w:pPr>
              <w:ind w:firstLine="22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>Ответственные за финансирование</w:t>
            </w:r>
          </w:p>
        </w:tc>
      </w:tr>
      <w:tr w:rsidR="0059608C" w:rsidRPr="00E81C21" w:rsidTr="00175004">
        <w:tc>
          <w:tcPr>
            <w:tcW w:w="988" w:type="dxa"/>
          </w:tcPr>
          <w:p w:rsidR="0059608C" w:rsidRPr="00E81C21" w:rsidRDefault="0059608C" w:rsidP="0059608C">
            <w:pPr>
              <w:ind w:firstLine="22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9608C" w:rsidRPr="0059608C" w:rsidRDefault="0059608C" w:rsidP="0059608C">
            <w:pPr>
              <w:ind w:firstLine="22"/>
              <w:rPr>
                <w:sz w:val="28"/>
                <w:szCs w:val="28"/>
              </w:rPr>
            </w:pPr>
            <w:r w:rsidRPr="0059608C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5244" w:type="dxa"/>
          </w:tcPr>
          <w:p w:rsidR="0059608C" w:rsidRPr="00E81C21" w:rsidRDefault="0059608C" w:rsidP="0059608C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СШ «ЦРС»</w:t>
            </w:r>
          </w:p>
        </w:tc>
      </w:tr>
      <w:tr w:rsidR="0059608C" w:rsidRPr="00E81C21" w:rsidTr="00175004">
        <w:trPr>
          <w:trHeight w:val="81"/>
        </w:trPr>
        <w:tc>
          <w:tcPr>
            <w:tcW w:w="988" w:type="dxa"/>
          </w:tcPr>
          <w:p w:rsidR="0059608C" w:rsidRPr="00E81C21" w:rsidRDefault="0059608C" w:rsidP="0059608C">
            <w:pPr>
              <w:ind w:firstLine="22"/>
              <w:jc w:val="center"/>
              <w:rPr>
                <w:sz w:val="28"/>
                <w:szCs w:val="28"/>
              </w:rPr>
            </w:pPr>
            <w:r w:rsidRPr="00E81C21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9608C" w:rsidRPr="00E81C21" w:rsidRDefault="00175004" w:rsidP="0059608C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</w:p>
        </w:tc>
        <w:tc>
          <w:tcPr>
            <w:tcW w:w="5244" w:type="dxa"/>
            <w:vMerge w:val="restart"/>
            <w:vAlign w:val="center"/>
          </w:tcPr>
          <w:p w:rsidR="00175004" w:rsidRDefault="00175004" w:rsidP="00175004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003EA">
              <w:rPr>
                <w:sz w:val="28"/>
                <w:szCs w:val="28"/>
              </w:rPr>
              <w:t>Росгвардии</w:t>
            </w:r>
            <w:proofErr w:type="spellEnd"/>
          </w:p>
          <w:p w:rsidR="0059608C" w:rsidRPr="00E81C21" w:rsidRDefault="00175004" w:rsidP="00175004">
            <w:pPr>
              <w:ind w:firstLine="22"/>
              <w:jc w:val="center"/>
              <w:rPr>
                <w:sz w:val="28"/>
                <w:szCs w:val="28"/>
              </w:rPr>
            </w:pPr>
            <w:r w:rsidRPr="001003EA">
              <w:rPr>
                <w:sz w:val="28"/>
                <w:szCs w:val="28"/>
              </w:rPr>
              <w:t>по Иркутской области</w:t>
            </w:r>
          </w:p>
        </w:tc>
      </w:tr>
      <w:tr w:rsidR="0059608C" w:rsidRPr="00E81C21" w:rsidTr="00175004">
        <w:trPr>
          <w:trHeight w:val="158"/>
        </w:trPr>
        <w:tc>
          <w:tcPr>
            <w:tcW w:w="988" w:type="dxa"/>
          </w:tcPr>
          <w:p w:rsidR="0059608C" w:rsidRPr="00E81C21" w:rsidRDefault="0059608C" w:rsidP="0059608C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9608C" w:rsidRDefault="00175004" w:rsidP="0059608C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Медали</w:t>
            </w:r>
          </w:p>
        </w:tc>
        <w:tc>
          <w:tcPr>
            <w:tcW w:w="5244" w:type="dxa"/>
            <w:vMerge/>
            <w:vAlign w:val="center"/>
          </w:tcPr>
          <w:p w:rsidR="0059608C" w:rsidRDefault="0059608C" w:rsidP="00BD298B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9608C" w:rsidRPr="00E81C21" w:rsidTr="00175004">
        <w:trPr>
          <w:trHeight w:val="157"/>
        </w:trPr>
        <w:tc>
          <w:tcPr>
            <w:tcW w:w="988" w:type="dxa"/>
          </w:tcPr>
          <w:p w:rsidR="0059608C" w:rsidRDefault="00175004" w:rsidP="0059608C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59608C" w:rsidRDefault="00175004" w:rsidP="0059608C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</w:t>
            </w:r>
          </w:p>
        </w:tc>
        <w:tc>
          <w:tcPr>
            <w:tcW w:w="5244" w:type="dxa"/>
            <w:vMerge/>
            <w:vAlign w:val="center"/>
          </w:tcPr>
          <w:p w:rsidR="0059608C" w:rsidRDefault="0059608C" w:rsidP="00BD298B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9608C" w:rsidRPr="00E81C21" w:rsidTr="00175004">
        <w:trPr>
          <w:trHeight w:val="78"/>
        </w:trPr>
        <w:tc>
          <w:tcPr>
            <w:tcW w:w="988" w:type="dxa"/>
          </w:tcPr>
          <w:p w:rsidR="0059608C" w:rsidRPr="00E81C21" w:rsidRDefault="00175004" w:rsidP="0059608C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608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9608C" w:rsidRDefault="0059608C" w:rsidP="0059608C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обеспечение</w:t>
            </w:r>
          </w:p>
        </w:tc>
        <w:tc>
          <w:tcPr>
            <w:tcW w:w="5244" w:type="dxa"/>
            <w:vMerge/>
            <w:vAlign w:val="center"/>
          </w:tcPr>
          <w:p w:rsidR="0059608C" w:rsidRDefault="0059608C" w:rsidP="00BD298B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9608C" w:rsidRPr="00E81C21" w:rsidTr="00175004">
        <w:trPr>
          <w:trHeight w:val="341"/>
        </w:trPr>
        <w:tc>
          <w:tcPr>
            <w:tcW w:w="988" w:type="dxa"/>
          </w:tcPr>
          <w:p w:rsidR="0059608C" w:rsidRPr="00E81C21" w:rsidRDefault="00175004" w:rsidP="0059608C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608C" w:rsidRPr="00E81C2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9608C" w:rsidRDefault="0059608C" w:rsidP="0059608C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Судейство</w:t>
            </w:r>
          </w:p>
        </w:tc>
        <w:tc>
          <w:tcPr>
            <w:tcW w:w="5244" w:type="dxa"/>
            <w:vMerge/>
            <w:vAlign w:val="center"/>
          </w:tcPr>
          <w:p w:rsidR="0059608C" w:rsidRDefault="0059608C" w:rsidP="00BD298B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175004" w:rsidRDefault="00175004" w:rsidP="00175004">
      <w:pPr>
        <w:pStyle w:val="4"/>
        <w:shd w:val="clear" w:color="auto" w:fill="auto"/>
        <w:ind w:firstLine="709"/>
        <w:jc w:val="both"/>
      </w:pPr>
      <w:r>
        <w:t xml:space="preserve">Все расходы, связанные с подготовкой и проведением чемпионата, производятся за счет средств, выделяемых войсками национальной гвардии Российской Федерации, в пределах сметы соревнований, а также за счет </w:t>
      </w:r>
      <w:r>
        <w:lastRenderedPageBreak/>
        <w:t>внебюджетных средств, привлеченных организационным комитетом, в соответствии с установленными законодательством РФ требованиями. Командирование спортсменов, представителей и членов организационного комитета осуществляется установленным в войсках национальной гвардии Российской Федерации порядке, на основании приказа об организации и проведения чемпионата.</w:t>
      </w:r>
    </w:p>
    <w:p w:rsidR="0059608C" w:rsidRDefault="00175004" w:rsidP="00175004">
      <w:pPr>
        <w:ind w:firstLine="709"/>
        <w:jc w:val="both"/>
        <w:rPr>
          <w:sz w:val="28"/>
          <w:szCs w:val="28"/>
          <w:lang w:eastAsia="en-US"/>
        </w:rPr>
      </w:pPr>
      <w:r w:rsidRPr="00175004">
        <w:rPr>
          <w:sz w:val="28"/>
          <w:szCs w:val="28"/>
          <w:lang w:eastAsia="en-US"/>
        </w:rPr>
        <w:t>Стартовые и благотворительные взносы денежных средств для участия в соревновании запрещены.</w:t>
      </w:r>
    </w:p>
    <w:p w:rsidR="00175004" w:rsidRDefault="00175004" w:rsidP="0059608C">
      <w:pPr>
        <w:pStyle w:val="a9"/>
        <w:widowControl w:val="0"/>
        <w:spacing w:after="0" w:line="322" w:lineRule="exact"/>
        <w:ind w:left="0"/>
        <w:jc w:val="center"/>
        <w:rPr>
          <w:rStyle w:val="20"/>
          <w:rFonts w:eastAsiaTheme="minorHAnsi"/>
          <w:bCs w:val="0"/>
          <w:sz w:val="28"/>
          <w:szCs w:val="28"/>
          <w:u w:val="none"/>
        </w:rPr>
      </w:pPr>
    </w:p>
    <w:p w:rsidR="00E75B52" w:rsidRDefault="00FA2678" w:rsidP="0059608C">
      <w:pPr>
        <w:pStyle w:val="a9"/>
        <w:widowControl w:val="0"/>
        <w:spacing w:after="0" w:line="322" w:lineRule="exact"/>
        <w:ind w:left="0"/>
        <w:jc w:val="center"/>
      </w:pPr>
      <w:r>
        <w:rPr>
          <w:rStyle w:val="20"/>
          <w:rFonts w:eastAsiaTheme="minorHAnsi"/>
          <w:bCs w:val="0"/>
          <w:sz w:val="28"/>
          <w:szCs w:val="28"/>
          <w:u w:val="none"/>
        </w:rPr>
        <w:t>6. Награждение</w:t>
      </w:r>
      <w:r w:rsidR="0059608C">
        <w:rPr>
          <w:rStyle w:val="20"/>
          <w:rFonts w:eastAsiaTheme="minorHAnsi"/>
          <w:bCs w:val="0"/>
          <w:sz w:val="28"/>
          <w:szCs w:val="28"/>
          <w:u w:val="none"/>
        </w:rPr>
        <w:t>.</w:t>
      </w:r>
    </w:p>
    <w:p w:rsidR="00175004" w:rsidRDefault="00FA2678" w:rsidP="00175004">
      <w:pPr>
        <w:pStyle w:val="4"/>
        <w:shd w:val="clear" w:color="auto" w:fill="auto"/>
        <w:ind w:firstLine="709"/>
        <w:jc w:val="both"/>
      </w:pPr>
      <w:r>
        <w:t>Победители и призеры в личном первенстве нагр</w:t>
      </w:r>
      <w:r w:rsidR="00175004">
        <w:t>аждаются медалями, и грамотами.</w:t>
      </w:r>
    </w:p>
    <w:p w:rsidR="00E75B52" w:rsidRDefault="00FA2678" w:rsidP="00175004">
      <w:pPr>
        <w:pStyle w:val="4"/>
        <w:shd w:val="clear" w:color="auto" w:fill="auto"/>
        <w:ind w:firstLine="709"/>
        <w:jc w:val="both"/>
      </w:pPr>
      <w:r>
        <w:t>Команда-победительница награждается переходящим кубком</w:t>
      </w:r>
      <w:r w:rsidR="00175004">
        <w:t>.</w:t>
      </w:r>
      <w:r>
        <w:t xml:space="preserve"> </w:t>
      </w:r>
      <w:r w:rsidR="00175004">
        <w:t>К</w:t>
      </w:r>
      <w:r>
        <w:t>оманды, занявшие призовые места, награждаются грамотами.</w:t>
      </w:r>
    </w:p>
    <w:p w:rsidR="00E75B52" w:rsidRDefault="00E75B52" w:rsidP="00175004">
      <w:pPr>
        <w:pStyle w:val="4"/>
        <w:shd w:val="clear" w:color="auto" w:fill="auto"/>
        <w:ind w:right="20"/>
        <w:jc w:val="center"/>
      </w:pPr>
    </w:p>
    <w:p w:rsidR="00E75B52" w:rsidRDefault="00FA2678" w:rsidP="00175004">
      <w:pPr>
        <w:pStyle w:val="a9"/>
        <w:spacing w:after="0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8. Обеспечение безопасности участников и зрителей</w:t>
      </w:r>
    </w:p>
    <w:p w:rsidR="00175004" w:rsidRPr="00B16C0C" w:rsidRDefault="00175004" w:rsidP="00175004">
      <w:pPr>
        <w:ind w:firstLine="709"/>
        <w:jc w:val="both"/>
        <w:rPr>
          <w:sz w:val="28"/>
          <w:szCs w:val="28"/>
        </w:rPr>
      </w:pPr>
      <w:r w:rsidRPr="00B16C0C"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Федерацией от 18 апреля 2014 года № 353, а также требованиям правил по виду спорта</w:t>
      </w:r>
      <w:r>
        <w:rPr>
          <w:sz w:val="28"/>
          <w:szCs w:val="28"/>
        </w:rPr>
        <w:t xml:space="preserve"> «комплексное единоборство», утвержденных </w:t>
      </w:r>
      <w:r w:rsidRPr="0059608C">
        <w:rPr>
          <w:sz w:val="28"/>
          <w:szCs w:val="28"/>
        </w:rPr>
        <w:t xml:space="preserve">приказом </w:t>
      </w:r>
      <w:proofErr w:type="spellStart"/>
      <w:r w:rsidRPr="0059608C">
        <w:rPr>
          <w:sz w:val="28"/>
          <w:szCs w:val="28"/>
        </w:rPr>
        <w:t>Минспорттуризма</w:t>
      </w:r>
      <w:proofErr w:type="spellEnd"/>
      <w:r w:rsidRPr="0059608C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59608C">
        <w:rPr>
          <w:sz w:val="28"/>
          <w:szCs w:val="28"/>
        </w:rPr>
        <w:t>от 20 октября 2010 г. № 1118</w:t>
      </w:r>
      <w:r>
        <w:rPr>
          <w:sz w:val="28"/>
          <w:szCs w:val="28"/>
        </w:rPr>
        <w:t>.</w:t>
      </w:r>
    </w:p>
    <w:p w:rsidR="00175004" w:rsidRPr="00B16C0C" w:rsidRDefault="00175004" w:rsidP="00175004">
      <w:pPr>
        <w:ind w:firstLine="709"/>
        <w:jc w:val="both"/>
        <w:rPr>
          <w:sz w:val="28"/>
          <w:szCs w:val="28"/>
        </w:rPr>
      </w:pPr>
      <w:r w:rsidRPr="00B16C0C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134-н «О Порядке организации оказания медицинской помощи лицам, занимающимся физической культуры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:rsidR="00175004" w:rsidRPr="00B16C0C" w:rsidRDefault="00175004" w:rsidP="00175004">
      <w:pPr>
        <w:ind w:firstLine="709"/>
        <w:jc w:val="both"/>
        <w:rPr>
          <w:sz w:val="28"/>
          <w:szCs w:val="28"/>
        </w:rPr>
      </w:pPr>
      <w:r w:rsidRPr="00B16C0C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B16C0C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соревнований</w:t>
      </w:r>
      <w:r w:rsidRPr="00B16C0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Pr="00B16C0C">
        <w:rPr>
          <w:sz w:val="28"/>
          <w:szCs w:val="28"/>
        </w:rPr>
        <w:t xml:space="preserve">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175004" w:rsidRPr="00B16C0C" w:rsidRDefault="00175004" w:rsidP="00175004">
      <w:pPr>
        <w:ind w:firstLine="709"/>
        <w:jc w:val="both"/>
        <w:rPr>
          <w:sz w:val="28"/>
          <w:szCs w:val="28"/>
        </w:rPr>
      </w:pPr>
      <w:r w:rsidRPr="00B16C0C">
        <w:rPr>
          <w:sz w:val="28"/>
          <w:szCs w:val="28"/>
        </w:rPr>
        <w:t>Запрещается оказывать противо</w:t>
      </w:r>
      <w:r>
        <w:rPr>
          <w:sz w:val="28"/>
          <w:szCs w:val="28"/>
        </w:rPr>
        <w:t>правное влияние на результаты с</w:t>
      </w:r>
      <w:r w:rsidRPr="00B16C0C">
        <w:rPr>
          <w:sz w:val="28"/>
          <w:szCs w:val="28"/>
        </w:rPr>
        <w:t>оревновани</w:t>
      </w:r>
      <w:r>
        <w:rPr>
          <w:sz w:val="28"/>
          <w:szCs w:val="28"/>
        </w:rPr>
        <w:t>й</w:t>
      </w:r>
      <w:r w:rsidRPr="00B16C0C">
        <w:rPr>
          <w:sz w:val="28"/>
          <w:szCs w:val="28"/>
        </w:rPr>
        <w:t>.</w:t>
      </w:r>
    </w:p>
    <w:p w:rsidR="00175004" w:rsidRDefault="00175004" w:rsidP="00175004">
      <w:pPr>
        <w:ind w:firstLine="709"/>
        <w:jc w:val="both"/>
        <w:rPr>
          <w:sz w:val="28"/>
          <w:szCs w:val="28"/>
        </w:rPr>
      </w:pPr>
      <w:r w:rsidRPr="00B16C0C">
        <w:rPr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Федерации.</w:t>
      </w:r>
      <w:bookmarkStart w:id="0" w:name="_GoBack"/>
      <w:bookmarkEnd w:id="0"/>
    </w:p>
    <w:p w:rsidR="00175004" w:rsidRDefault="00175004" w:rsidP="00175004">
      <w:pPr>
        <w:jc w:val="center"/>
        <w:rPr>
          <w:sz w:val="28"/>
          <w:szCs w:val="28"/>
        </w:rPr>
      </w:pPr>
    </w:p>
    <w:p w:rsidR="00175004" w:rsidRPr="00175004" w:rsidRDefault="00175004" w:rsidP="00175004">
      <w:pPr>
        <w:jc w:val="center"/>
        <w:rPr>
          <w:sz w:val="28"/>
          <w:szCs w:val="28"/>
        </w:rPr>
      </w:pPr>
      <w:r w:rsidRPr="00E81C21">
        <w:rPr>
          <w:b/>
          <w:sz w:val="28"/>
          <w:szCs w:val="28"/>
        </w:rPr>
        <w:t xml:space="preserve">Данное положение является официальным вызовом на </w:t>
      </w:r>
      <w:r>
        <w:rPr>
          <w:b/>
          <w:sz w:val="28"/>
          <w:szCs w:val="28"/>
        </w:rPr>
        <w:t>с</w:t>
      </w:r>
      <w:r w:rsidRPr="00E81C21">
        <w:rPr>
          <w:b/>
          <w:sz w:val="28"/>
          <w:szCs w:val="28"/>
        </w:rPr>
        <w:t>оревнования.</w:t>
      </w:r>
    </w:p>
    <w:sectPr w:rsidR="00175004" w:rsidRPr="00175004" w:rsidSect="000C3EBA">
      <w:footerReference w:type="default" r:id="rId8"/>
      <w:pgSz w:w="11906" w:h="16838"/>
      <w:pgMar w:top="1134" w:right="566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46" w:rsidRDefault="006B3A46" w:rsidP="000C3EBA">
      <w:r>
        <w:separator/>
      </w:r>
    </w:p>
  </w:endnote>
  <w:endnote w:type="continuationSeparator" w:id="0">
    <w:p w:rsidR="006B3A46" w:rsidRDefault="006B3A46" w:rsidP="000C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auto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773502"/>
      <w:docPartObj>
        <w:docPartGallery w:val="Page Numbers (Bottom of Page)"/>
        <w:docPartUnique/>
      </w:docPartObj>
    </w:sdtPr>
    <w:sdtEndPr/>
    <w:sdtContent>
      <w:p w:rsidR="000C3EBA" w:rsidRDefault="000C3EB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04">
          <w:rPr>
            <w:noProof/>
          </w:rPr>
          <w:t>2</w:t>
        </w:r>
        <w:r>
          <w:fldChar w:fldCharType="end"/>
        </w:r>
      </w:p>
    </w:sdtContent>
  </w:sdt>
  <w:p w:rsidR="000C3EBA" w:rsidRDefault="000C3EB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46" w:rsidRDefault="006B3A46" w:rsidP="000C3EBA">
      <w:r>
        <w:separator/>
      </w:r>
    </w:p>
  </w:footnote>
  <w:footnote w:type="continuationSeparator" w:id="0">
    <w:p w:rsidR="006B3A46" w:rsidRDefault="006B3A46" w:rsidP="000C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084C"/>
    <w:multiLevelType w:val="multilevel"/>
    <w:tmpl w:val="D876A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2933C5"/>
    <w:multiLevelType w:val="multilevel"/>
    <w:tmpl w:val="70FC0B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52"/>
    <w:rsid w:val="000C3EBA"/>
    <w:rsid w:val="001003EA"/>
    <w:rsid w:val="00175004"/>
    <w:rsid w:val="0059608C"/>
    <w:rsid w:val="006B3A46"/>
    <w:rsid w:val="00C527F5"/>
    <w:rsid w:val="00E66269"/>
    <w:rsid w:val="00E75B52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CF47"/>
  <w15:docId w15:val="{EE45B749-5521-4241-83F0-C1D2238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82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qFormat/>
    <w:rsid w:val="00B223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qFormat/>
    <w:rsid w:val="00B223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 (2)"/>
    <w:basedOn w:val="2"/>
    <w:qFormat/>
    <w:rsid w:val="00B223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qFormat/>
    <w:rsid w:val="00B223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0">
    <w:name w:val="Основной текст (3)"/>
    <w:basedOn w:val="3"/>
    <w:qFormat/>
    <w:rsid w:val="00B223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2"/>
    <w:basedOn w:val="a3"/>
    <w:qFormat/>
    <w:rsid w:val="00B223A4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qFormat/>
    <w:rsid w:val="000C379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ListLabel17">
    <w:name w:val="ListLabel 17"/>
    <w:qFormat/>
    <w:rPr>
      <w:rFonts w:cs="Times New Roman"/>
      <w:b/>
      <w:color w:val="333333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/>
      <w:b/>
      <w:sz w:val="28"/>
    </w:rPr>
  </w:style>
  <w:style w:type="character" w:customStyle="1" w:styleId="ListLabel19">
    <w:name w:val="ListLabel 19"/>
    <w:qFormat/>
    <w:rPr>
      <w:rFonts w:ascii="Times New Roman" w:hAnsi="Times New Roman" w:cs="Symbol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/>
      <w:sz w:val="28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b/>
      <w:sz w:val="28"/>
    </w:rPr>
  </w:style>
  <w:style w:type="character" w:customStyle="1" w:styleId="ListLabel39">
    <w:name w:val="ListLabel 39"/>
    <w:qFormat/>
    <w:rPr>
      <w:rFonts w:ascii="Times New Roman" w:hAnsi="Times New Roman" w:cs="Symbol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Symbol"/>
      <w:sz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E118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qFormat/>
    <w:rsid w:val="00B223A4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ahoma" w:hAnsi="Times New Roman" w:cs="Noto Sans Devanagari"/>
      <w:sz w:val="24"/>
      <w:szCs w:val="24"/>
      <w:lang w:eastAsia="zh-CN" w:bidi="hi-IN"/>
    </w:r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E1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C3E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3EBA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C3E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3EBA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32C9-B631-4348-803A-545741F4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2020-02-26T14:50:00Z</cp:lastPrinted>
  <dcterms:created xsi:type="dcterms:W3CDTF">2020-02-04T07:51:00Z</dcterms:created>
  <dcterms:modified xsi:type="dcterms:W3CDTF">2020-02-28T09:31:00Z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